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E09" w:rsidRDefault="001B3604" w:rsidP="00BC4E3E">
      <w:pPr>
        <w:bidi/>
        <w:rPr>
          <w:rFonts w:cs="B Nazanin"/>
          <w:sz w:val="28"/>
          <w:szCs w:val="28"/>
          <w:rtl/>
          <w:lang w:bidi="fa-IR"/>
        </w:rPr>
      </w:pPr>
      <w:bookmarkStart w:id="0" w:name="_GoBack"/>
      <w:bookmarkEnd w:id="0"/>
      <w:r w:rsidRPr="008D4E5F">
        <w:rPr>
          <w:rFonts w:cs="B Nazanin" w:hint="cs"/>
          <w:sz w:val="28"/>
          <w:szCs w:val="28"/>
          <w:rtl/>
          <w:lang w:bidi="fa-IR"/>
        </w:rPr>
        <w:t xml:space="preserve">قابل توجه </w:t>
      </w:r>
      <w:r w:rsidR="00FC1E09">
        <w:rPr>
          <w:rFonts w:cs="B Nazanin" w:hint="cs"/>
          <w:sz w:val="28"/>
          <w:szCs w:val="28"/>
          <w:rtl/>
          <w:lang w:bidi="fa-IR"/>
        </w:rPr>
        <w:t>کارشناسان محترم پژوهش و فن</w:t>
      </w:r>
      <w:r w:rsidR="00BC4E3E">
        <w:rPr>
          <w:rFonts w:cs="B Nazanin" w:hint="cs"/>
          <w:sz w:val="28"/>
          <w:szCs w:val="28"/>
          <w:rtl/>
          <w:lang w:bidi="fa-IR"/>
        </w:rPr>
        <w:t>ا</w:t>
      </w:r>
      <w:r w:rsidR="00FC1E09">
        <w:rPr>
          <w:rFonts w:cs="B Nazanin" w:hint="cs"/>
          <w:sz w:val="28"/>
          <w:szCs w:val="28"/>
          <w:rtl/>
          <w:lang w:bidi="fa-IR"/>
        </w:rPr>
        <w:t>وری</w:t>
      </w:r>
      <w:r w:rsidR="00BC4E3E">
        <w:rPr>
          <w:rFonts w:cs="B Nazanin" w:hint="cs"/>
          <w:sz w:val="28"/>
          <w:szCs w:val="28"/>
          <w:rtl/>
          <w:lang w:bidi="fa-IR"/>
        </w:rPr>
        <w:t xml:space="preserve"> دانشکده‌ها/مراکز تحقیقاتی</w:t>
      </w:r>
    </w:p>
    <w:p w:rsidR="00312514" w:rsidRDefault="00FC1E09" w:rsidP="00E03573">
      <w:pPr>
        <w:bidi/>
        <w:rPr>
          <w:rFonts w:cs="B Nazanin"/>
          <w:sz w:val="28"/>
          <w:szCs w:val="28"/>
          <w:rtl/>
          <w:lang w:bidi="fa-IR"/>
        </w:rPr>
      </w:pPr>
      <w:r>
        <w:rPr>
          <w:rFonts w:cs="B Nazanin" w:hint="cs"/>
          <w:sz w:val="28"/>
          <w:szCs w:val="28"/>
          <w:rtl/>
          <w:lang w:bidi="fa-IR"/>
        </w:rPr>
        <w:t xml:space="preserve">راهنمای استفاده از </w:t>
      </w:r>
      <w:r w:rsidR="00BC4E3E">
        <w:rPr>
          <w:rFonts w:cs="B Nazanin" w:hint="cs"/>
          <w:sz w:val="28"/>
          <w:szCs w:val="28"/>
          <w:rtl/>
          <w:lang w:bidi="fa-IR"/>
        </w:rPr>
        <w:t xml:space="preserve">بخش حق التحقیق </w:t>
      </w:r>
      <w:r>
        <w:rPr>
          <w:rFonts w:cs="B Nazanin" w:hint="cs"/>
          <w:sz w:val="28"/>
          <w:szCs w:val="28"/>
          <w:rtl/>
          <w:lang w:bidi="fa-IR"/>
        </w:rPr>
        <w:t xml:space="preserve">پژوهانه سال 1401  </w:t>
      </w:r>
      <w:r w:rsidR="00BC4E3E">
        <w:rPr>
          <w:rFonts w:cs="B Nazanin" w:hint="cs"/>
          <w:sz w:val="28"/>
          <w:szCs w:val="28"/>
          <w:rtl/>
          <w:lang w:bidi="fa-IR"/>
        </w:rPr>
        <w:t>مختص اعضای هیات علمی دارای قرارداد پژوهانه 1401</w:t>
      </w:r>
    </w:p>
    <w:p w:rsidR="00E03573" w:rsidRDefault="00E03573" w:rsidP="00E03573">
      <w:pPr>
        <w:shd w:val="clear" w:color="auto" w:fill="E5B8B7" w:themeFill="accent2" w:themeFillTint="66"/>
        <w:bidi/>
        <w:jc w:val="center"/>
        <w:rPr>
          <w:rFonts w:cs="B Nazanin"/>
          <w:sz w:val="28"/>
          <w:szCs w:val="28"/>
          <w:rtl/>
          <w:lang w:bidi="fa-IR"/>
        </w:rPr>
      </w:pPr>
      <w:r>
        <w:rPr>
          <w:rFonts w:cs="B Nazanin" w:hint="cs"/>
          <w:sz w:val="28"/>
          <w:szCs w:val="28"/>
          <w:rtl/>
          <w:lang w:bidi="fa-IR"/>
        </w:rPr>
        <w:t>شرایط</w:t>
      </w:r>
      <w:r w:rsidRPr="008D4E5F">
        <w:rPr>
          <w:rFonts w:cs="B Nazanin" w:hint="cs"/>
          <w:sz w:val="28"/>
          <w:szCs w:val="28"/>
          <w:rtl/>
          <w:lang w:bidi="fa-IR"/>
        </w:rPr>
        <w:t xml:space="preserve"> </w:t>
      </w:r>
      <w:r>
        <w:rPr>
          <w:rFonts w:cs="B Nazanin" w:hint="cs"/>
          <w:sz w:val="28"/>
          <w:szCs w:val="28"/>
          <w:rtl/>
          <w:lang w:bidi="fa-IR"/>
        </w:rPr>
        <w:t>بهره مندی</w:t>
      </w:r>
      <w:r w:rsidRPr="008D4E5F">
        <w:rPr>
          <w:rFonts w:cs="B Nazanin" w:hint="cs"/>
          <w:sz w:val="28"/>
          <w:szCs w:val="28"/>
          <w:rtl/>
          <w:lang w:bidi="fa-IR"/>
        </w:rPr>
        <w:t xml:space="preserve"> از</w:t>
      </w:r>
      <w:r w:rsidR="00BC4E3E">
        <w:rPr>
          <w:rFonts w:cs="B Nazanin" w:hint="cs"/>
          <w:sz w:val="28"/>
          <w:szCs w:val="28"/>
          <w:rtl/>
          <w:lang w:bidi="fa-IR"/>
        </w:rPr>
        <w:t xml:space="preserve"> بخش حق التحقیق</w:t>
      </w:r>
      <w:r w:rsidRPr="008D4E5F">
        <w:rPr>
          <w:rFonts w:cs="B Nazanin" w:hint="cs"/>
          <w:sz w:val="28"/>
          <w:szCs w:val="28"/>
          <w:rtl/>
          <w:lang w:bidi="fa-IR"/>
        </w:rPr>
        <w:t xml:space="preserve"> پژوهانه</w:t>
      </w:r>
      <w:r>
        <w:rPr>
          <w:rFonts w:cs="B Nazanin" w:hint="cs"/>
          <w:sz w:val="28"/>
          <w:szCs w:val="28"/>
          <w:rtl/>
          <w:lang w:bidi="fa-IR"/>
        </w:rPr>
        <w:t xml:space="preserve"> سال</w:t>
      </w:r>
      <w:r w:rsidRPr="008D4E5F">
        <w:rPr>
          <w:rFonts w:cs="B Nazanin" w:hint="cs"/>
          <w:sz w:val="28"/>
          <w:szCs w:val="28"/>
          <w:rtl/>
          <w:lang w:bidi="fa-IR"/>
        </w:rPr>
        <w:t xml:space="preserve"> </w:t>
      </w:r>
      <w:r>
        <w:rPr>
          <w:rFonts w:cs="B Nazanin" w:hint="cs"/>
          <w:sz w:val="28"/>
          <w:szCs w:val="28"/>
          <w:rtl/>
          <w:lang w:bidi="fa-IR"/>
        </w:rPr>
        <w:t>1401</w:t>
      </w:r>
      <w:r w:rsidRPr="008D4E5F">
        <w:rPr>
          <w:rFonts w:cs="B Nazanin" w:hint="cs"/>
          <w:sz w:val="28"/>
          <w:szCs w:val="28"/>
          <w:rtl/>
          <w:lang w:bidi="fa-IR"/>
        </w:rPr>
        <w:t xml:space="preserve"> </w:t>
      </w:r>
      <w:r>
        <w:rPr>
          <w:rFonts w:cs="B Nazanin" w:hint="cs"/>
          <w:sz w:val="28"/>
          <w:szCs w:val="28"/>
          <w:rtl/>
          <w:lang w:bidi="fa-IR"/>
        </w:rPr>
        <w:t xml:space="preserve">تکمیل </w:t>
      </w:r>
      <w:r w:rsidRPr="00C82C5C">
        <w:rPr>
          <w:rFonts w:cs="B Nazanin" w:hint="cs"/>
          <w:sz w:val="28"/>
          <w:szCs w:val="28"/>
          <w:u w:val="single"/>
          <w:rtl/>
          <w:lang w:bidi="fa-IR"/>
        </w:rPr>
        <w:t>فرم برنامه تحقیقاتی جهت دار</w:t>
      </w:r>
      <w:r>
        <w:rPr>
          <w:rFonts w:cs="B Nazanin" w:hint="cs"/>
          <w:sz w:val="28"/>
          <w:szCs w:val="28"/>
          <w:rtl/>
          <w:lang w:bidi="fa-IR"/>
        </w:rPr>
        <w:t xml:space="preserve"> در سامانه بهستان می باشد</w:t>
      </w:r>
    </w:p>
    <w:p w:rsidR="003B5CD2" w:rsidRPr="003B5CD2" w:rsidRDefault="003B5CD2" w:rsidP="003B5CD2">
      <w:pPr>
        <w:bidi/>
        <w:rPr>
          <w:rFonts w:cs="B Titr"/>
          <w:color w:val="FF0000"/>
          <w:sz w:val="24"/>
          <w:szCs w:val="24"/>
          <w:rtl/>
          <w:lang w:bidi="fa-IR"/>
        </w:rPr>
      </w:pPr>
      <w:r w:rsidRPr="003B5CD2">
        <w:rPr>
          <w:rFonts w:cs="B Titr" w:hint="cs"/>
          <w:color w:val="FF0000"/>
          <w:sz w:val="24"/>
          <w:szCs w:val="24"/>
          <w:rtl/>
          <w:lang w:bidi="fa-IR"/>
        </w:rPr>
        <w:t>مراحل تکمیل فرم برنامه تحقیقاتی</w:t>
      </w:r>
      <w:r w:rsidR="00BC4E3E">
        <w:rPr>
          <w:rFonts w:cs="B Titr" w:hint="cs"/>
          <w:color w:val="FF0000"/>
          <w:sz w:val="24"/>
          <w:szCs w:val="24"/>
          <w:rtl/>
          <w:lang w:bidi="fa-IR"/>
        </w:rPr>
        <w:t xml:space="preserve"> جهت دار توسط عضو هیات علمی</w:t>
      </w:r>
    </w:p>
    <w:p w:rsidR="001B3604" w:rsidRPr="001E06FA" w:rsidRDefault="003B5CD2" w:rsidP="0015577C">
      <w:pPr>
        <w:pStyle w:val="ListParagraph"/>
        <w:numPr>
          <w:ilvl w:val="0"/>
          <w:numId w:val="1"/>
        </w:numPr>
        <w:bidi/>
        <w:rPr>
          <w:rFonts w:cs="B Nazanin"/>
          <w:sz w:val="28"/>
          <w:szCs w:val="28"/>
          <w:rtl/>
          <w:lang w:bidi="fa-IR"/>
        </w:rPr>
      </w:pPr>
      <w:r>
        <w:rPr>
          <w:rFonts w:cs="B Nazanin" w:hint="cs"/>
          <w:sz w:val="28"/>
          <w:szCs w:val="28"/>
          <w:rtl/>
          <w:lang w:bidi="fa-IR"/>
        </w:rPr>
        <w:t xml:space="preserve"> ورود</w:t>
      </w:r>
      <w:r w:rsidR="00BC4E3E">
        <w:rPr>
          <w:rFonts w:cs="B Nazanin" w:hint="cs"/>
          <w:sz w:val="28"/>
          <w:szCs w:val="28"/>
          <w:rtl/>
          <w:lang w:bidi="fa-IR"/>
        </w:rPr>
        <w:t xml:space="preserve"> عضو ه</w:t>
      </w:r>
      <w:r w:rsidR="00A42960">
        <w:rPr>
          <w:rFonts w:cs="B Nazanin" w:hint="cs"/>
          <w:sz w:val="28"/>
          <w:szCs w:val="28"/>
          <w:rtl/>
          <w:lang w:bidi="fa-IR"/>
        </w:rPr>
        <w:t>ی</w:t>
      </w:r>
      <w:r w:rsidR="00BC4E3E">
        <w:rPr>
          <w:rFonts w:cs="B Nazanin" w:hint="cs"/>
          <w:sz w:val="28"/>
          <w:szCs w:val="28"/>
          <w:rtl/>
          <w:lang w:bidi="fa-IR"/>
        </w:rPr>
        <w:t>ات علمی</w:t>
      </w:r>
      <w:r>
        <w:rPr>
          <w:rFonts w:cs="B Nazanin" w:hint="cs"/>
          <w:sz w:val="28"/>
          <w:szCs w:val="28"/>
          <w:rtl/>
          <w:lang w:bidi="fa-IR"/>
        </w:rPr>
        <w:t xml:space="preserve"> به</w:t>
      </w:r>
      <w:r w:rsidR="001E06FA" w:rsidRPr="001E06FA">
        <w:rPr>
          <w:rFonts w:cs="B Nazanin" w:hint="cs"/>
          <w:sz w:val="28"/>
          <w:szCs w:val="28"/>
          <w:rtl/>
          <w:lang w:bidi="fa-IR"/>
        </w:rPr>
        <w:t xml:space="preserve"> سامانه بهستان </w:t>
      </w:r>
      <w:r>
        <w:rPr>
          <w:rFonts w:cs="B Nazanin" w:hint="cs"/>
          <w:sz w:val="28"/>
          <w:szCs w:val="28"/>
          <w:rtl/>
          <w:lang w:bidi="fa-IR"/>
        </w:rPr>
        <w:t>.</w:t>
      </w:r>
    </w:p>
    <w:p w:rsidR="001E06FA" w:rsidRDefault="001E06FA" w:rsidP="00D7055F">
      <w:pPr>
        <w:pStyle w:val="ListParagraph"/>
        <w:numPr>
          <w:ilvl w:val="0"/>
          <w:numId w:val="1"/>
        </w:numPr>
        <w:bidi/>
        <w:rPr>
          <w:rFonts w:cs="B Nazanin"/>
          <w:sz w:val="28"/>
          <w:szCs w:val="28"/>
          <w:lang w:bidi="fa-IR"/>
        </w:rPr>
      </w:pPr>
      <w:r>
        <w:rPr>
          <w:rFonts w:cs="B Nazanin" w:hint="cs"/>
          <w:sz w:val="28"/>
          <w:szCs w:val="28"/>
          <w:rtl/>
          <w:lang w:bidi="fa-IR"/>
        </w:rPr>
        <w:t>در قسمت جستجوی</w:t>
      </w:r>
      <w:r w:rsidR="00D7055F">
        <w:rPr>
          <w:rFonts w:cs="B Nazanin" w:hint="cs"/>
          <w:sz w:val="28"/>
          <w:szCs w:val="28"/>
          <w:rtl/>
          <w:lang w:bidi="fa-IR"/>
        </w:rPr>
        <w:t xml:space="preserve"> از</w:t>
      </w:r>
      <w:r>
        <w:rPr>
          <w:rFonts w:cs="B Nazanin" w:hint="cs"/>
          <w:sz w:val="28"/>
          <w:szCs w:val="28"/>
          <w:rtl/>
          <w:lang w:bidi="fa-IR"/>
        </w:rPr>
        <w:t xml:space="preserve"> الف تا ی سامانه </w:t>
      </w:r>
      <w:r w:rsidR="00D7055F">
        <w:rPr>
          <w:rFonts w:cs="B Nazanin" w:hint="cs"/>
          <w:sz w:val="28"/>
          <w:szCs w:val="28"/>
          <w:rtl/>
          <w:lang w:bidi="fa-IR"/>
        </w:rPr>
        <w:t xml:space="preserve"> ، </w:t>
      </w:r>
      <w:r>
        <w:rPr>
          <w:rFonts w:cs="B Nazanin" w:hint="cs"/>
          <w:sz w:val="28"/>
          <w:szCs w:val="28"/>
          <w:rtl/>
          <w:lang w:bidi="fa-IR"/>
        </w:rPr>
        <w:t xml:space="preserve">عبارت </w:t>
      </w:r>
      <w:r w:rsidRPr="008D4E5F">
        <w:rPr>
          <w:rFonts w:cs="B Nazanin" w:hint="cs"/>
          <w:sz w:val="28"/>
          <w:szCs w:val="28"/>
          <w:rtl/>
          <w:lang w:bidi="fa-IR"/>
        </w:rPr>
        <w:t>"فرم برنامه تحقیقاتی جهت دار"</w:t>
      </w:r>
      <w:r>
        <w:rPr>
          <w:rFonts w:cs="B Nazanin" w:hint="cs"/>
          <w:sz w:val="28"/>
          <w:szCs w:val="28"/>
          <w:rtl/>
          <w:lang w:bidi="fa-IR"/>
        </w:rPr>
        <w:t>را تایپ نمایید و یا جهت سهولت کار کد 28540 را وارد نمایید</w:t>
      </w:r>
      <w:r w:rsidR="00D7055F">
        <w:rPr>
          <w:rFonts w:cs="B Nazanin" w:hint="cs"/>
          <w:sz w:val="28"/>
          <w:szCs w:val="28"/>
          <w:rtl/>
          <w:lang w:bidi="fa-IR"/>
        </w:rPr>
        <w:t>.</w:t>
      </w:r>
    </w:p>
    <w:p w:rsidR="001E06FA" w:rsidRDefault="001E06FA" w:rsidP="001E06FA">
      <w:pPr>
        <w:pStyle w:val="ListParagraph"/>
        <w:numPr>
          <w:ilvl w:val="0"/>
          <w:numId w:val="1"/>
        </w:numPr>
        <w:bidi/>
        <w:rPr>
          <w:rFonts w:cs="B Nazanin"/>
          <w:sz w:val="28"/>
          <w:szCs w:val="28"/>
          <w:lang w:bidi="fa-IR"/>
        </w:rPr>
      </w:pPr>
      <w:r>
        <w:rPr>
          <w:rFonts w:cs="B Nazanin" w:hint="cs"/>
          <w:sz w:val="28"/>
          <w:szCs w:val="28"/>
          <w:rtl/>
          <w:lang w:bidi="fa-IR"/>
        </w:rPr>
        <w:t xml:space="preserve"> عبارت فرم تحق</w:t>
      </w:r>
      <w:r w:rsidR="00BC4E3E">
        <w:rPr>
          <w:rFonts w:cs="B Nazanin" w:hint="cs"/>
          <w:sz w:val="28"/>
          <w:szCs w:val="28"/>
          <w:rtl/>
          <w:lang w:bidi="fa-IR"/>
        </w:rPr>
        <w:t xml:space="preserve">یقاتی جهت دار نمایش داده شده ذیل بخش پردازش را </w:t>
      </w:r>
      <w:r>
        <w:rPr>
          <w:rFonts w:cs="B Nazanin" w:hint="cs"/>
          <w:sz w:val="28"/>
          <w:szCs w:val="28"/>
          <w:rtl/>
          <w:lang w:bidi="fa-IR"/>
        </w:rPr>
        <w:t>انتخاب نمایید.</w:t>
      </w:r>
    </w:p>
    <w:p w:rsidR="001E06FA" w:rsidRDefault="001E06FA" w:rsidP="00BC4E3E">
      <w:pPr>
        <w:pStyle w:val="ListParagraph"/>
        <w:numPr>
          <w:ilvl w:val="0"/>
          <w:numId w:val="1"/>
        </w:numPr>
        <w:bidi/>
        <w:rPr>
          <w:rFonts w:cs="B Nazanin"/>
          <w:sz w:val="28"/>
          <w:szCs w:val="28"/>
          <w:lang w:bidi="fa-IR"/>
        </w:rPr>
      </w:pPr>
      <w:r>
        <w:rPr>
          <w:rFonts w:cs="B Nazanin" w:hint="cs"/>
          <w:sz w:val="28"/>
          <w:szCs w:val="28"/>
          <w:rtl/>
          <w:lang w:bidi="fa-IR"/>
        </w:rPr>
        <w:t>در پنجره باز شده</w:t>
      </w:r>
      <w:r w:rsidR="00D7055F">
        <w:rPr>
          <w:rFonts w:cs="B Nazanin" w:hint="cs"/>
          <w:sz w:val="28"/>
          <w:szCs w:val="28"/>
          <w:rtl/>
          <w:lang w:bidi="fa-IR"/>
        </w:rPr>
        <w:t xml:space="preserve"> ابتدا</w:t>
      </w:r>
      <w:r>
        <w:rPr>
          <w:rFonts w:cs="B Nazanin" w:hint="cs"/>
          <w:sz w:val="28"/>
          <w:szCs w:val="28"/>
          <w:rtl/>
          <w:lang w:bidi="fa-IR"/>
        </w:rPr>
        <w:t xml:space="preserve"> نام </w:t>
      </w:r>
      <w:r w:rsidR="00BC4E3E">
        <w:rPr>
          <w:rFonts w:cs="B Nazanin" w:hint="cs"/>
          <w:sz w:val="28"/>
          <w:szCs w:val="28"/>
          <w:rtl/>
          <w:lang w:bidi="fa-IR"/>
        </w:rPr>
        <w:t>خود</w:t>
      </w:r>
      <w:r>
        <w:rPr>
          <w:rFonts w:cs="B Nazanin" w:hint="cs"/>
          <w:sz w:val="28"/>
          <w:szCs w:val="28"/>
          <w:rtl/>
          <w:lang w:bidi="fa-IR"/>
        </w:rPr>
        <w:t xml:space="preserve"> را وارد نم</w:t>
      </w:r>
      <w:r w:rsidR="00400BB9">
        <w:rPr>
          <w:rFonts w:cs="B Nazanin" w:hint="cs"/>
          <w:sz w:val="28"/>
          <w:szCs w:val="28"/>
          <w:rtl/>
          <w:lang w:bidi="fa-IR"/>
        </w:rPr>
        <w:t>وده</w:t>
      </w:r>
      <w:r>
        <w:rPr>
          <w:rFonts w:cs="B Nazanin" w:hint="cs"/>
          <w:sz w:val="28"/>
          <w:szCs w:val="28"/>
          <w:rtl/>
          <w:lang w:bidi="fa-IR"/>
        </w:rPr>
        <w:t xml:space="preserve">(بین شماره استاد و وضعیت قفل) سپس </w:t>
      </w:r>
      <w:r w:rsidR="003B5CD2">
        <w:rPr>
          <w:rFonts w:cs="B Nazanin" w:hint="cs"/>
          <w:sz w:val="28"/>
          <w:szCs w:val="28"/>
          <w:rtl/>
          <w:lang w:bidi="fa-IR"/>
        </w:rPr>
        <w:t xml:space="preserve">روی علامت سؤال </w:t>
      </w:r>
      <w:r w:rsidR="00400BB9">
        <w:rPr>
          <w:rFonts w:cs="B Nazanin" w:hint="cs"/>
          <w:sz w:val="28"/>
          <w:szCs w:val="28"/>
          <w:rtl/>
          <w:lang w:bidi="fa-IR"/>
        </w:rPr>
        <w:t xml:space="preserve"> قسمت </w:t>
      </w:r>
      <w:r w:rsidR="003B5CD2">
        <w:rPr>
          <w:rFonts w:cs="B Nazanin" w:hint="cs"/>
          <w:sz w:val="28"/>
          <w:szCs w:val="28"/>
          <w:rtl/>
          <w:lang w:bidi="fa-IR"/>
        </w:rPr>
        <w:t xml:space="preserve">شماره استاد کلیک </w:t>
      </w:r>
      <w:r w:rsidR="00D7055F">
        <w:rPr>
          <w:rFonts w:cs="B Nazanin" w:hint="cs"/>
          <w:sz w:val="28"/>
          <w:szCs w:val="28"/>
          <w:rtl/>
          <w:lang w:bidi="fa-IR"/>
        </w:rPr>
        <w:t>نم</w:t>
      </w:r>
      <w:r w:rsidR="00400BB9">
        <w:rPr>
          <w:rFonts w:cs="B Nazanin" w:hint="cs"/>
          <w:sz w:val="28"/>
          <w:szCs w:val="28"/>
          <w:rtl/>
          <w:lang w:bidi="fa-IR"/>
        </w:rPr>
        <w:t>ایید</w:t>
      </w:r>
      <w:r w:rsidR="00D7055F">
        <w:rPr>
          <w:rFonts w:cs="B Nazanin" w:hint="cs"/>
          <w:sz w:val="28"/>
          <w:szCs w:val="28"/>
          <w:rtl/>
          <w:lang w:bidi="fa-IR"/>
        </w:rPr>
        <w:t xml:space="preserve"> تا</w:t>
      </w:r>
      <w:r w:rsidR="003B5CD2">
        <w:rPr>
          <w:rFonts w:cs="B Nazanin" w:hint="cs"/>
          <w:sz w:val="28"/>
          <w:szCs w:val="28"/>
          <w:rtl/>
          <w:lang w:bidi="fa-IR"/>
        </w:rPr>
        <w:t xml:space="preserve"> </w:t>
      </w:r>
      <w:r w:rsidR="00BC4E3E">
        <w:rPr>
          <w:rFonts w:cs="B Nazanin" w:hint="cs"/>
          <w:sz w:val="28"/>
          <w:szCs w:val="28"/>
          <w:rtl/>
          <w:lang w:bidi="fa-IR"/>
        </w:rPr>
        <w:t xml:space="preserve">شماره استاد به همراه </w:t>
      </w:r>
      <w:r w:rsidR="003B5CD2">
        <w:rPr>
          <w:rFonts w:cs="B Nazanin" w:hint="cs"/>
          <w:sz w:val="28"/>
          <w:szCs w:val="28"/>
          <w:rtl/>
          <w:lang w:bidi="fa-IR"/>
        </w:rPr>
        <w:t xml:space="preserve">نام و نام خانوادگی </w:t>
      </w:r>
      <w:r w:rsidR="00400BB9">
        <w:rPr>
          <w:rFonts w:cs="B Nazanin" w:hint="cs"/>
          <w:sz w:val="28"/>
          <w:szCs w:val="28"/>
          <w:rtl/>
          <w:lang w:bidi="fa-IR"/>
        </w:rPr>
        <w:t>استاد</w:t>
      </w:r>
      <w:r w:rsidR="003B5CD2">
        <w:rPr>
          <w:rFonts w:cs="B Nazanin" w:hint="cs"/>
          <w:sz w:val="28"/>
          <w:szCs w:val="28"/>
          <w:rtl/>
          <w:lang w:bidi="fa-IR"/>
        </w:rPr>
        <w:t xml:space="preserve"> نمایش داده </w:t>
      </w:r>
      <w:r w:rsidR="00D7055F">
        <w:rPr>
          <w:rFonts w:cs="B Nazanin" w:hint="cs"/>
          <w:sz w:val="28"/>
          <w:szCs w:val="28"/>
          <w:rtl/>
          <w:lang w:bidi="fa-IR"/>
        </w:rPr>
        <w:t>شود</w:t>
      </w:r>
      <w:r w:rsidR="00E2168F">
        <w:rPr>
          <w:rFonts w:cs="B Nazanin" w:hint="cs"/>
          <w:sz w:val="28"/>
          <w:szCs w:val="28"/>
          <w:rtl/>
          <w:lang w:bidi="fa-IR"/>
        </w:rPr>
        <w:t xml:space="preserve"> </w:t>
      </w:r>
      <w:r w:rsidR="003B5CD2">
        <w:rPr>
          <w:rFonts w:cs="B Nazanin" w:hint="cs"/>
          <w:sz w:val="28"/>
          <w:szCs w:val="28"/>
          <w:rtl/>
          <w:lang w:bidi="fa-IR"/>
        </w:rPr>
        <w:t xml:space="preserve"> آن را انتخاب نمایید تا شماره استاد در قسمت مورد نظر وارد گردد.</w:t>
      </w:r>
    </w:p>
    <w:p w:rsidR="003B5CD2" w:rsidRDefault="00E2168F" w:rsidP="009D7139">
      <w:pPr>
        <w:pStyle w:val="ListParagraph"/>
        <w:numPr>
          <w:ilvl w:val="0"/>
          <w:numId w:val="1"/>
        </w:numPr>
        <w:bidi/>
        <w:rPr>
          <w:rFonts w:cs="B Nazanin"/>
          <w:sz w:val="28"/>
          <w:szCs w:val="28"/>
          <w:lang w:bidi="fa-IR"/>
        </w:rPr>
      </w:pPr>
      <w:r w:rsidRPr="008D4E5F">
        <w:rPr>
          <w:rFonts w:cs="B Nazanin"/>
          <w:noProof/>
          <w:sz w:val="28"/>
          <w:szCs w:val="28"/>
        </w:rPr>
        <w:drawing>
          <wp:anchor distT="0" distB="0" distL="114300" distR="114300" simplePos="0" relativeHeight="251658240" behindDoc="0" locked="0" layoutInCell="1" allowOverlap="1" wp14:anchorId="5E6A9414" wp14:editId="39BFB468">
            <wp:simplePos x="0" y="0"/>
            <wp:positionH relativeFrom="column">
              <wp:posOffset>1188085</wp:posOffset>
            </wp:positionH>
            <wp:positionV relativeFrom="paragraph">
              <wp:posOffset>597535</wp:posOffset>
            </wp:positionV>
            <wp:extent cx="3965575" cy="20942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l="9668" t="19108" r="23480" b="18086"/>
                    <a:stretch/>
                  </pic:blipFill>
                  <pic:spPr bwMode="auto">
                    <a:xfrm>
                      <a:off x="0" y="0"/>
                      <a:ext cx="3965575" cy="2094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5CD2">
        <w:rPr>
          <w:rFonts w:cs="B Nazanin" w:hint="cs"/>
          <w:sz w:val="28"/>
          <w:szCs w:val="28"/>
          <w:rtl/>
          <w:lang w:bidi="fa-IR"/>
        </w:rPr>
        <w:t xml:space="preserve">وضعیت قفل  را روی </w:t>
      </w:r>
      <w:r w:rsidR="003B5CD2" w:rsidRPr="00400BB9">
        <w:rPr>
          <w:rFonts w:cs="B Nazanin" w:hint="cs"/>
          <w:sz w:val="28"/>
          <w:szCs w:val="28"/>
          <w:u w:val="single"/>
          <w:rtl/>
          <w:lang w:bidi="fa-IR"/>
        </w:rPr>
        <w:t>همه موارد</w:t>
      </w:r>
      <w:r w:rsidR="003B5CD2">
        <w:rPr>
          <w:rFonts w:cs="B Nazanin" w:hint="cs"/>
          <w:sz w:val="28"/>
          <w:szCs w:val="28"/>
          <w:rtl/>
          <w:lang w:bidi="fa-IR"/>
        </w:rPr>
        <w:t xml:space="preserve"> تنظیم نم</w:t>
      </w:r>
      <w:r w:rsidR="009D7139">
        <w:rPr>
          <w:rFonts w:cs="B Nazanin" w:hint="cs"/>
          <w:sz w:val="28"/>
          <w:szCs w:val="28"/>
          <w:rtl/>
          <w:lang w:bidi="fa-IR"/>
        </w:rPr>
        <w:t xml:space="preserve">وده </w:t>
      </w:r>
      <w:r>
        <w:rPr>
          <w:rFonts w:cs="B Nazanin" w:hint="cs"/>
          <w:sz w:val="28"/>
          <w:szCs w:val="28"/>
          <w:rtl/>
          <w:lang w:bidi="fa-IR"/>
        </w:rPr>
        <w:t>ودر سمت راست پایین صفحه روی عبارت جستجو کلیک نمایید</w:t>
      </w:r>
    </w:p>
    <w:p w:rsidR="00E2168F" w:rsidRDefault="00E2168F" w:rsidP="00E2168F">
      <w:pPr>
        <w:bidi/>
        <w:rPr>
          <w:rFonts w:cs="B Nazanin"/>
          <w:sz w:val="28"/>
          <w:szCs w:val="28"/>
          <w:rtl/>
          <w:lang w:bidi="fa-IR"/>
        </w:rPr>
      </w:pPr>
    </w:p>
    <w:p w:rsidR="00E2168F" w:rsidRDefault="00E2168F" w:rsidP="00E2168F">
      <w:pPr>
        <w:bidi/>
        <w:rPr>
          <w:rFonts w:cs="B Nazanin"/>
          <w:sz w:val="28"/>
          <w:szCs w:val="28"/>
          <w:rtl/>
          <w:lang w:bidi="fa-IR"/>
        </w:rPr>
      </w:pPr>
    </w:p>
    <w:p w:rsidR="00E2168F" w:rsidRDefault="00E2168F" w:rsidP="00E2168F">
      <w:pPr>
        <w:bidi/>
        <w:rPr>
          <w:rFonts w:cs="B Nazanin"/>
          <w:sz w:val="28"/>
          <w:szCs w:val="28"/>
          <w:rtl/>
          <w:lang w:bidi="fa-IR"/>
        </w:rPr>
      </w:pPr>
    </w:p>
    <w:p w:rsidR="00E2168F" w:rsidRDefault="00E2168F" w:rsidP="00E2168F">
      <w:pPr>
        <w:bidi/>
        <w:rPr>
          <w:rFonts w:cs="B Nazanin"/>
          <w:sz w:val="28"/>
          <w:szCs w:val="28"/>
          <w:rtl/>
          <w:lang w:bidi="fa-IR"/>
        </w:rPr>
      </w:pPr>
    </w:p>
    <w:p w:rsidR="00E2168F" w:rsidRPr="00E2168F" w:rsidRDefault="00E2168F" w:rsidP="00E2168F">
      <w:pPr>
        <w:bidi/>
        <w:rPr>
          <w:rFonts w:cs="B Nazanin"/>
          <w:sz w:val="28"/>
          <w:szCs w:val="28"/>
          <w:lang w:bidi="fa-IR"/>
        </w:rPr>
      </w:pPr>
    </w:p>
    <w:p w:rsidR="00E2168F" w:rsidRDefault="00E2168F" w:rsidP="000B7BF9">
      <w:pPr>
        <w:pStyle w:val="ListParagraph"/>
        <w:numPr>
          <w:ilvl w:val="0"/>
          <w:numId w:val="1"/>
        </w:numPr>
        <w:bidi/>
        <w:rPr>
          <w:rFonts w:cs="B Nazanin"/>
          <w:sz w:val="28"/>
          <w:szCs w:val="28"/>
          <w:lang w:bidi="fa-IR"/>
        </w:rPr>
      </w:pPr>
      <w:r w:rsidRPr="008D4E5F">
        <w:rPr>
          <w:rFonts w:cs="B Nazanin" w:hint="cs"/>
          <w:sz w:val="28"/>
          <w:szCs w:val="28"/>
          <w:rtl/>
          <w:lang w:bidi="fa-IR"/>
        </w:rPr>
        <w:t>ثبت فرم جدید برای</w:t>
      </w:r>
      <w:r w:rsidR="000B7BF9">
        <w:rPr>
          <w:rFonts w:cs="B Nazanin" w:hint="cs"/>
          <w:sz w:val="28"/>
          <w:szCs w:val="28"/>
          <w:rtl/>
          <w:lang w:bidi="fa-IR"/>
        </w:rPr>
        <w:t xml:space="preserve"> استاد</w:t>
      </w:r>
      <w:r w:rsidR="00400BB9">
        <w:rPr>
          <w:rFonts w:cs="B Nazanin" w:hint="cs"/>
          <w:sz w:val="28"/>
          <w:szCs w:val="28"/>
          <w:rtl/>
          <w:lang w:bidi="fa-IR"/>
        </w:rPr>
        <w:t xml:space="preserve"> مورد نظر</w:t>
      </w:r>
      <w:r w:rsidRPr="008D4E5F">
        <w:rPr>
          <w:rFonts w:cs="B Nazanin" w:hint="cs"/>
          <w:sz w:val="28"/>
          <w:szCs w:val="28"/>
          <w:rtl/>
          <w:lang w:bidi="fa-IR"/>
        </w:rPr>
        <w:t xml:space="preserve"> فعال می</w:t>
      </w:r>
      <w:r>
        <w:rPr>
          <w:rFonts w:cs="B Nazanin" w:hint="cs"/>
          <w:sz w:val="28"/>
          <w:szCs w:val="28"/>
          <w:rtl/>
          <w:lang w:bidi="fa-IR"/>
        </w:rPr>
        <w:t xml:space="preserve"> گردد</w:t>
      </w:r>
      <w:r w:rsidRPr="008D4E5F">
        <w:rPr>
          <w:rFonts w:cs="B Nazanin" w:hint="cs"/>
          <w:sz w:val="28"/>
          <w:szCs w:val="28"/>
          <w:rtl/>
          <w:lang w:bidi="fa-IR"/>
        </w:rPr>
        <w:t>.</w:t>
      </w:r>
    </w:p>
    <w:p w:rsidR="00E2168F" w:rsidRDefault="00E2168F" w:rsidP="008777EE">
      <w:pPr>
        <w:pStyle w:val="ListParagraph"/>
        <w:numPr>
          <w:ilvl w:val="0"/>
          <w:numId w:val="1"/>
        </w:numPr>
        <w:bidi/>
        <w:jc w:val="both"/>
        <w:rPr>
          <w:rFonts w:cs="B Nazanin"/>
          <w:sz w:val="28"/>
          <w:szCs w:val="28"/>
          <w:lang w:bidi="fa-IR"/>
        </w:rPr>
      </w:pPr>
      <w:r>
        <w:rPr>
          <w:rFonts w:cs="B Nazanin" w:hint="cs"/>
          <w:sz w:val="28"/>
          <w:szCs w:val="28"/>
          <w:rtl/>
          <w:lang w:bidi="fa-IR"/>
        </w:rPr>
        <w:t>روی عبارت</w:t>
      </w:r>
      <w:r w:rsidRPr="008D4E5F">
        <w:rPr>
          <w:rFonts w:cs="B Nazanin" w:hint="cs"/>
          <w:sz w:val="28"/>
          <w:szCs w:val="28"/>
          <w:rtl/>
          <w:lang w:bidi="fa-IR"/>
        </w:rPr>
        <w:t xml:space="preserve"> ثبت فرم جدید</w:t>
      </w:r>
      <w:r>
        <w:rPr>
          <w:rFonts w:cs="B Nazanin" w:hint="cs"/>
          <w:sz w:val="28"/>
          <w:szCs w:val="28"/>
          <w:rtl/>
          <w:lang w:bidi="fa-IR"/>
        </w:rPr>
        <w:t xml:space="preserve"> کلیک نمایید</w:t>
      </w:r>
      <w:r w:rsidRPr="008D4E5F">
        <w:rPr>
          <w:rFonts w:cs="B Nazanin" w:hint="cs"/>
          <w:sz w:val="28"/>
          <w:szCs w:val="28"/>
          <w:rtl/>
          <w:lang w:bidi="fa-IR"/>
        </w:rPr>
        <w:t>،</w:t>
      </w:r>
      <w:r>
        <w:rPr>
          <w:rFonts w:cs="B Nazanin" w:hint="cs"/>
          <w:sz w:val="28"/>
          <w:szCs w:val="28"/>
          <w:rtl/>
          <w:lang w:bidi="fa-IR"/>
        </w:rPr>
        <w:t>سپس</w:t>
      </w:r>
      <w:r w:rsidRPr="008D4E5F">
        <w:rPr>
          <w:rFonts w:cs="B Nazanin" w:hint="cs"/>
          <w:sz w:val="28"/>
          <w:szCs w:val="28"/>
          <w:rtl/>
          <w:lang w:bidi="fa-IR"/>
        </w:rPr>
        <w:t xml:space="preserve"> فرم باز شده را تکمیل نم</w:t>
      </w:r>
      <w:r>
        <w:rPr>
          <w:rFonts w:cs="B Nazanin" w:hint="cs"/>
          <w:sz w:val="28"/>
          <w:szCs w:val="28"/>
          <w:rtl/>
          <w:lang w:bidi="fa-IR"/>
        </w:rPr>
        <w:t>وده</w:t>
      </w:r>
      <w:r w:rsidRPr="008D4E5F">
        <w:rPr>
          <w:rFonts w:cs="B Nazanin" w:hint="cs"/>
          <w:sz w:val="28"/>
          <w:szCs w:val="28"/>
          <w:rtl/>
          <w:lang w:bidi="fa-IR"/>
        </w:rPr>
        <w:t xml:space="preserve"> و در انتها اعمال تغییرات را انتخاب نمایید. </w:t>
      </w:r>
      <w:r>
        <w:rPr>
          <w:rFonts w:cs="B Nazanin" w:hint="cs"/>
          <w:sz w:val="28"/>
          <w:szCs w:val="28"/>
          <w:rtl/>
          <w:lang w:bidi="fa-IR"/>
        </w:rPr>
        <w:t>(</w:t>
      </w:r>
      <w:r w:rsidR="00BC4E3E">
        <w:rPr>
          <w:rFonts w:cs="B Nazanin" w:hint="cs"/>
          <w:sz w:val="28"/>
          <w:szCs w:val="28"/>
          <w:rtl/>
          <w:lang w:bidi="fa-IR"/>
        </w:rPr>
        <w:t xml:space="preserve">از آنجا که ممکن است به دلیل انقضای زمان حضور کاربر در سامانه، یا عدم امکان تکمیل فرم در یک مرحله، پاسخها ذخیره نشوند لذا پیشنهاد می‌شود بلافاصله بعد از شروع به تکمیل فرم اعمال تغییرات را که به منزله ذخیره سازی فرم است </w:t>
      </w:r>
      <w:r w:rsidR="008777EE">
        <w:rPr>
          <w:rFonts w:cs="B Nazanin" w:hint="cs"/>
          <w:sz w:val="28"/>
          <w:szCs w:val="28"/>
          <w:rtl/>
          <w:lang w:bidi="fa-IR"/>
        </w:rPr>
        <w:t xml:space="preserve">بزنید. بعدا با ورود مجدد به این بخش و جستجوی نام </w:t>
      </w:r>
      <w:r w:rsidRPr="008D4E5F">
        <w:rPr>
          <w:rFonts w:cs="B Nazanin" w:hint="cs"/>
          <w:sz w:val="28"/>
          <w:szCs w:val="28"/>
          <w:rtl/>
          <w:lang w:bidi="fa-IR"/>
        </w:rPr>
        <w:t xml:space="preserve">در ردیف ایجاد شده از </w:t>
      </w:r>
      <w:r w:rsidRPr="00E2168F">
        <w:rPr>
          <w:rFonts w:cs="B Nazanin" w:hint="cs"/>
          <w:sz w:val="28"/>
          <w:szCs w:val="28"/>
          <w:u w:val="single"/>
          <w:rtl/>
          <w:lang w:bidi="fa-IR"/>
        </w:rPr>
        <w:t>قابلیت اصلاح</w:t>
      </w:r>
      <w:r w:rsidRPr="008D4E5F">
        <w:rPr>
          <w:rFonts w:cs="B Nazanin" w:hint="cs"/>
          <w:sz w:val="28"/>
          <w:szCs w:val="28"/>
          <w:rtl/>
          <w:lang w:bidi="fa-IR"/>
        </w:rPr>
        <w:t xml:space="preserve"> برای تکمیل </w:t>
      </w:r>
      <w:r w:rsidR="008777EE">
        <w:rPr>
          <w:rFonts w:cs="B Nazanin" w:hint="cs"/>
          <w:sz w:val="28"/>
          <w:szCs w:val="28"/>
          <w:rtl/>
          <w:lang w:bidi="fa-IR"/>
        </w:rPr>
        <w:t xml:space="preserve">مجدد </w:t>
      </w:r>
      <w:r w:rsidRPr="008D4E5F">
        <w:rPr>
          <w:rFonts w:cs="B Nazanin" w:hint="cs"/>
          <w:sz w:val="28"/>
          <w:szCs w:val="28"/>
          <w:rtl/>
          <w:lang w:bidi="fa-IR"/>
        </w:rPr>
        <w:t xml:space="preserve">فرم استفاده نمایید. در این </w:t>
      </w:r>
      <w:r w:rsidRPr="008D4E5F">
        <w:rPr>
          <w:rFonts w:cs="B Nazanin" w:hint="cs"/>
          <w:sz w:val="28"/>
          <w:szCs w:val="28"/>
          <w:rtl/>
          <w:lang w:bidi="fa-IR"/>
        </w:rPr>
        <w:lastRenderedPageBreak/>
        <w:t>صورت باید یکبار گزینه عدم تایید را که بالای صفحه فرم ظاهر می‌شود انتخاب نمایید و بعد از ایجاد تغییرات، اعمال تغییرات و سپس تایید را بزنید.</w:t>
      </w:r>
      <w:r w:rsidR="004F4658">
        <w:rPr>
          <w:rFonts w:cs="B Nazanin" w:hint="cs"/>
          <w:sz w:val="28"/>
          <w:szCs w:val="28"/>
          <w:rtl/>
          <w:lang w:bidi="fa-IR"/>
        </w:rPr>
        <w:t>)</w:t>
      </w:r>
    </w:p>
    <w:p w:rsidR="001B3604" w:rsidRPr="00EA093B" w:rsidRDefault="005004E1" w:rsidP="00EA093B">
      <w:pPr>
        <w:bidi/>
        <w:jc w:val="center"/>
        <w:rPr>
          <w:rFonts w:cs="B Nazanin"/>
          <w:b/>
          <w:bCs/>
          <w:color w:val="002060"/>
          <w:sz w:val="28"/>
          <w:szCs w:val="28"/>
          <w:rtl/>
          <w:lang w:bidi="fa-IR"/>
        </w:rPr>
      </w:pPr>
      <w:r w:rsidRPr="00EA093B">
        <w:rPr>
          <w:rFonts w:cs="B Nazanin" w:hint="cs"/>
          <w:b/>
          <w:bCs/>
          <w:color w:val="002060"/>
          <w:sz w:val="28"/>
          <w:szCs w:val="28"/>
          <w:rtl/>
          <w:lang w:bidi="fa-IR"/>
        </w:rPr>
        <w:t>اگر تغییرات به درستی ثبت شده باشد باید یک ردیف در این بخش ایجاد شود.</w:t>
      </w:r>
    </w:p>
    <w:p w:rsidR="005004E1" w:rsidRPr="008D4E5F" w:rsidRDefault="005004E1" w:rsidP="005004E1">
      <w:pPr>
        <w:bidi/>
        <w:rPr>
          <w:rFonts w:cs="B Nazanin"/>
          <w:sz w:val="28"/>
          <w:szCs w:val="28"/>
          <w:rtl/>
          <w:lang w:bidi="fa-IR"/>
        </w:rPr>
      </w:pPr>
      <w:r w:rsidRPr="008D4E5F">
        <w:rPr>
          <w:rFonts w:cs="B Nazanin"/>
          <w:noProof/>
          <w:sz w:val="28"/>
          <w:szCs w:val="28"/>
        </w:rPr>
        <w:drawing>
          <wp:anchor distT="0" distB="0" distL="114300" distR="114300" simplePos="0" relativeHeight="251659264" behindDoc="0" locked="0" layoutInCell="1" allowOverlap="1">
            <wp:simplePos x="0" y="0"/>
            <wp:positionH relativeFrom="column">
              <wp:posOffset>818515</wp:posOffset>
            </wp:positionH>
            <wp:positionV relativeFrom="paragraph">
              <wp:posOffset>1270</wp:posOffset>
            </wp:positionV>
            <wp:extent cx="3997325" cy="1945640"/>
            <wp:effectExtent l="0" t="0" r="317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9847" t="18791" r="22835" b="22930"/>
                    <a:stretch/>
                  </pic:blipFill>
                  <pic:spPr bwMode="auto">
                    <a:xfrm>
                      <a:off x="0" y="0"/>
                      <a:ext cx="3997325" cy="1945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004E1" w:rsidRPr="008D4E5F" w:rsidRDefault="00EA093B" w:rsidP="00A42960">
      <w:pPr>
        <w:bidi/>
        <w:rPr>
          <w:rFonts w:cs="B Nazanin"/>
          <w:sz w:val="28"/>
          <w:szCs w:val="28"/>
          <w:rtl/>
          <w:lang w:bidi="fa-IR"/>
        </w:rPr>
      </w:pPr>
      <w:r>
        <w:rPr>
          <w:rFonts w:cs="B Nazanin" w:hint="cs"/>
          <w:sz w:val="28"/>
          <w:szCs w:val="28"/>
          <w:rtl/>
          <w:lang w:bidi="fa-IR"/>
        </w:rPr>
        <w:t>8</w:t>
      </w:r>
      <w:r w:rsidR="005004E1" w:rsidRPr="008D4E5F">
        <w:rPr>
          <w:rFonts w:cs="B Nazanin" w:hint="cs"/>
          <w:sz w:val="28"/>
          <w:szCs w:val="28"/>
          <w:rtl/>
          <w:lang w:bidi="fa-IR"/>
        </w:rPr>
        <w:t xml:space="preserve">- </w:t>
      </w:r>
      <w:r>
        <w:rPr>
          <w:rFonts w:cs="B Nazanin" w:hint="cs"/>
          <w:sz w:val="28"/>
          <w:szCs w:val="28"/>
          <w:rtl/>
          <w:lang w:bidi="fa-IR"/>
        </w:rPr>
        <w:t xml:space="preserve"> دقت بفرمایید پس از اینکه</w:t>
      </w:r>
      <w:r w:rsidR="008777EE">
        <w:rPr>
          <w:rFonts w:cs="B Nazanin" w:hint="cs"/>
          <w:sz w:val="28"/>
          <w:szCs w:val="28"/>
          <w:rtl/>
          <w:lang w:bidi="fa-IR"/>
        </w:rPr>
        <w:t xml:space="preserve"> از پاسخ دهی صحیح و دقیق</w:t>
      </w:r>
      <w:r>
        <w:rPr>
          <w:rFonts w:cs="B Nazanin" w:hint="cs"/>
          <w:sz w:val="28"/>
          <w:szCs w:val="28"/>
          <w:rtl/>
          <w:lang w:bidi="fa-IR"/>
        </w:rPr>
        <w:t xml:space="preserve"> به تمامی سؤالات </w:t>
      </w:r>
      <w:r w:rsidR="008777EE">
        <w:rPr>
          <w:rFonts w:cs="B Nazanin" w:hint="cs"/>
          <w:sz w:val="28"/>
          <w:szCs w:val="28"/>
          <w:rtl/>
          <w:lang w:bidi="fa-IR"/>
        </w:rPr>
        <w:t>اطمینان حاصل کردید و مطم</w:t>
      </w:r>
      <w:r w:rsidR="00A42960">
        <w:rPr>
          <w:rFonts w:cs="B Nazanin" w:hint="cs"/>
          <w:sz w:val="28"/>
          <w:szCs w:val="28"/>
          <w:rtl/>
          <w:lang w:bidi="fa-IR"/>
        </w:rPr>
        <w:t>ئ</w:t>
      </w:r>
      <w:r w:rsidR="008777EE">
        <w:rPr>
          <w:rFonts w:cs="B Nazanin" w:hint="cs"/>
          <w:sz w:val="28"/>
          <w:szCs w:val="28"/>
          <w:rtl/>
          <w:lang w:bidi="fa-IR"/>
        </w:rPr>
        <w:t xml:space="preserve">ن شدید که </w:t>
      </w:r>
      <w:r>
        <w:rPr>
          <w:rFonts w:cs="B Nazanin" w:hint="cs"/>
          <w:sz w:val="28"/>
          <w:szCs w:val="28"/>
          <w:rtl/>
          <w:lang w:bidi="fa-IR"/>
        </w:rPr>
        <w:t xml:space="preserve">دیگر نیازی به اصلاح نمی باشد </w:t>
      </w:r>
      <w:r w:rsidR="006C7B5C" w:rsidRPr="008D4E5F">
        <w:rPr>
          <w:rFonts w:cs="B Nazanin" w:hint="cs"/>
          <w:sz w:val="28"/>
          <w:szCs w:val="28"/>
          <w:rtl/>
          <w:lang w:bidi="fa-IR"/>
        </w:rPr>
        <w:t xml:space="preserve"> </w:t>
      </w:r>
      <w:r w:rsidR="005004E1" w:rsidRPr="008D4E5F">
        <w:rPr>
          <w:rFonts w:cs="B Nazanin" w:hint="cs"/>
          <w:sz w:val="28"/>
          <w:szCs w:val="28"/>
          <w:rtl/>
          <w:lang w:bidi="fa-IR"/>
        </w:rPr>
        <w:t xml:space="preserve">باید به کارپوشه رفته و </w:t>
      </w:r>
      <w:r w:rsidR="00202830" w:rsidRPr="008D4E5F">
        <w:rPr>
          <w:rFonts w:cs="B Nazanin" w:hint="cs"/>
          <w:sz w:val="28"/>
          <w:szCs w:val="28"/>
          <w:rtl/>
          <w:lang w:bidi="fa-IR"/>
        </w:rPr>
        <w:t>بعد از ضمیمه کردن رزومه</w:t>
      </w:r>
      <w:r w:rsidR="008777EE">
        <w:rPr>
          <w:rFonts w:cs="B Nazanin" w:hint="cs"/>
          <w:sz w:val="28"/>
          <w:szCs w:val="28"/>
          <w:rtl/>
          <w:lang w:bidi="fa-IR"/>
        </w:rPr>
        <w:t xml:space="preserve"> (در صورت تمایل)</w:t>
      </w:r>
      <w:r>
        <w:rPr>
          <w:rFonts w:cs="B Nazanin" w:hint="cs"/>
          <w:sz w:val="28"/>
          <w:szCs w:val="28"/>
          <w:rtl/>
          <w:lang w:bidi="fa-IR"/>
        </w:rPr>
        <w:t xml:space="preserve"> ،</w:t>
      </w:r>
      <w:r w:rsidR="00202830" w:rsidRPr="008D4E5F">
        <w:rPr>
          <w:rFonts w:cs="B Nazanin" w:hint="cs"/>
          <w:sz w:val="28"/>
          <w:szCs w:val="28"/>
          <w:rtl/>
          <w:lang w:bidi="fa-IR"/>
        </w:rPr>
        <w:t xml:space="preserve"> </w:t>
      </w:r>
      <w:r w:rsidR="005004E1" w:rsidRPr="008D4E5F">
        <w:rPr>
          <w:rFonts w:cs="B Nazanin" w:hint="cs"/>
          <w:sz w:val="28"/>
          <w:szCs w:val="28"/>
          <w:rtl/>
          <w:lang w:bidi="fa-IR"/>
        </w:rPr>
        <w:t>فعالیت را تایید نمایید (کارپوشه</w:t>
      </w:r>
      <w:r>
        <w:rPr>
          <w:rFonts w:cs="B Nazanin" w:hint="cs"/>
          <w:sz w:val="28"/>
          <w:szCs w:val="28"/>
          <w:rtl/>
          <w:lang w:bidi="fa-IR"/>
        </w:rPr>
        <w:t>،</w:t>
      </w:r>
      <w:r w:rsidR="005004E1" w:rsidRPr="008D4E5F">
        <w:rPr>
          <w:rFonts w:cs="B Nazanin" w:hint="cs"/>
          <w:sz w:val="28"/>
          <w:szCs w:val="28"/>
          <w:rtl/>
          <w:lang w:bidi="fa-IR"/>
        </w:rPr>
        <w:t xml:space="preserve"> پوشه بالای صفحه کنار علامت خروج است)</w:t>
      </w:r>
      <w:r w:rsidR="006C7B5C" w:rsidRPr="008D4E5F">
        <w:rPr>
          <w:rFonts w:cs="B Nazanin" w:hint="cs"/>
          <w:sz w:val="28"/>
          <w:szCs w:val="28"/>
          <w:rtl/>
          <w:lang w:bidi="fa-IR"/>
        </w:rPr>
        <w:t xml:space="preserve">. تا وقتی که جواب سوالات از نظر شما نهایی نشده است فعالیت را برای کارشناس ارسال </w:t>
      </w:r>
      <w:r w:rsidR="00400BB9">
        <w:rPr>
          <w:rFonts w:cs="B Nazanin" w:hint="cs"/>
          <w:sz w:val="28"/>
          <w:szCs w:val="28"/>
          <w:rtl/>
          <w:lang w:bidi="fa-IR"/>
        </w:rPr>
        <w:t>نفرمایی</w:t>
      </w:r>
      <w:r w:rsidR="006C7B5C" w:rsidRPr="008D4E5F">
        <w:rPr>
          <w:rFonts w:cs="B Nazanin" w:hint="cs"/>
          <w:sz w:val="28"/>
          <w:szCs w:val="28"/>
          <w:rtl/>
          <w:lang w:bidi="fa-IR"/>
        </w:rPr>
        <w:t>د.</w:t>
      </w:r>
      <w:r w:rsidR="003B5CD2">
        <w:rPr>
          <w:rFonts w:cs="B Nazanin" w:hint="cs"/>
          <w:sz w:val="28"/>
          <w:szCs w:val="28"/>
          <w:rtl/>
          <w:lang w:bidi="fa-IR"/>
        </w:rPr>
        <w:t xml:space="preserve">(لازم به ذکر است </w:t>
      </w:r>
      <w:r w:rsidR="00400BB9">
        <w:rPr>
          <w:rFonts w:cs="B Nazanin" w:hint="cs"/>
          <w:sz w:val="28"/>
          <w:szCs w:val="28"/>
          <w:rtl/>
          <w:lang w:bidi="fa-IR"/>
        </w:rPr>
        <w:t>فرم</w:t>
      </w:r>
      <w:r w:rsidR="003B5CD2">
        <w:rPr>
          <w:rFonts w:cs="B Nazanin" w:hint="cs"/>
          <w:sz w:val="28"/>
          <w:szCs w:val="28"/>
          <w:rtl/>
          <w:lang w:bidi="fa-IR"/>
        </w:rPr>
        <w:t xml:space="preserve"> ثبت شده حتماً باید به کار پوشه</w:t>
      </w:r>
      <w:r w:rsidR="00400BB9">
        <w:rPr>
          <w:rFonts w:cs="B Nazanin" w:hint="cs"/>
          <w:sz w:val="28"/>
          <w:szCs w:val="28"/>
          <w:rtl/>
          <w:lang w:bidi="fa-IR"/>
        </w:rPr>
        <w:t xml:space="preserve"> مورد نظر</w:t>
      </w:r>
      <w:r w:rsidR="003B5CD2">
        <w:rPr>
          <w:rFonts w:cs="B Nazanin" w:hint="cs"/>
          <w:sz w:val="28"/>
          <w:szCs w:val="28"/>
          <w:rtl/>
          <w:lang w:bidi="fa-IR"/>
        </w:rPr>
        <w:t xml:space="preserve"> ارسال گردد</w:t>
      </w:r>
      <w:r w:rsidR="008777EE">
        <w:rPr>
          <w:rFonts w:cs="B Nazanin" w:hint="cs"/>
          <w:sz w:val="28"/>
          <w:szCs w:val="28"/>
          <w:rtl/>
          <w:lang w:bidi="fa-IR"/>
        </w:rPr>
        <w:t xml:space="preserve"> تا از نظر کارشناسان قابل رویت باشد</w:t>
      </w:r>
      <w:r w:rsidR="003B5CD2">
        <w:rPr>
          <w:rFonts w:cs="B Nazanin" w:hint="cs"/>
          <w:sz w:val="28"/>
          <w:szCs w:val="28"/>
          <w:rtl/>
          <w:lang w:bidi="fa-IR"/>
        </w:rPr>
        <w:t xml:space="preserve"> )</w:t>
      </w:r>
    </w:p>
    <w:p w:rsidR="00202830" w:rsidRPr="008D4E5F" w:rsidRDefault="00202830" w:rsidP="00202830">
      <w:pPr>
        <w:bidi/>
        <w:rPr>
          <w:rFonts w:cs="B Nazanin"/>
          <w:sz w:val="28"/>
          <w:szCs w:val="28"/>
          <w:lang w:bidi="fa-IR"/>
        </w:rPr>
      </w:pPr>
      <w:r w:rsidRPr="008D4E5F">
        <w:rPr>
          <w:rFonts w:cs="B Nazanin" w:hint="cs"/>
          <w:sz w:val="28"/>
          <w:szCs w:val="28"/>
          <w:rtl/>
          <w:lang w:bidi="fa-IR"/>
        </w:rPr>
        <w:t>ارسال رزومه از طریق ارسال و تایید مدارک استاد انجام می‌شود.</w:t>
      </w:r>
    </w:p>
    <w:p w:rsidR="005004E1" w:rsidRPr="008D4E5F" w:rsidRDefault="0056201C" w:rsidP="005004E1">
      <w:pPr>
        <w:bidi/>
        <w:rPr>
          <w:rFonts w:cs="B Nazanin"/>
          <w:sz w:val="28"/>
          <w:szCs w:val="28"/>
          <w:rtl/>
          <w:lang w:bidi="fa-IR"/>
        </w:rPr>
      </w:pPr>
      <w:r w:rsidRPr="008D4E5F">
        <w:rPr>
          <w:rFonts w:cs="B Nazanin"/>
          <w:noProof/>
          <w:sz w:val="28"/>
          <w:szCs w:val="28"/>
        </w:rPr>
        <w:drawing>
          <wp:inline distT="0" distB="0" distL="0" distR="0" wp14:anchorId="6712A6C0" wp14:editId="5194051E">
            <wp:extent cx="5943600" cy="3341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341370"/>
                    </a:xfrm>
                    <a:prstGeom prst="rect">
                      <a:avLst/>
                    </a:prstGeom>
                  </pic:spPr>
                </pic:pic>
              </a:graphicData>
            </a:graphic>
          </wp:inline>
        </w:drawing>
      </w:r>
    </w:p>
    <w:p w:rsidR="0056201C" w:rsidRPr="008D4E5F" w:rsidRDefault="0056201C" w:rsidP="0056201C">
      <w:pPr>
        <w:bidi/>
        <w:rPr>
          <w:rFonts w:cs="B Nazanin"/>
          <w:sz w:val="28"/>
          <w:szCs w:val="28"/>
          <w:rtl/>
          <w:lang w:bidi="fa-IR"/>
        </w:rPr>
      </w:pPr>
    </w:p>
    <w:p w:rsidR="004F6ABD" w:rsidRDefault="004F6ABD" w:rsidP="008777EE">
      <w:pPr>
        <w:bidi/>
        <w:jc w:val="both"/>
        <w:rPr>
          <w:rFonts w:cs="B Nazanin"/>
          <w:sz w:val="28"/>
          <w:szCs w:val="28"/>
          <w:rtl/>
          <w:lang w:bidi="fa-IR"/>
        </w:rPr>
      </w:pPr>
    </w:p>
    <w:p w:rsidR="004F6ABD" w:rsidRDefault="004F6ABD" w:rsidP="004F6ABD">
      <w:pPr>
        <w:bidi/>
        <w:jc w:val="center"/>
        <w:rPr>
          <w:rFonts w:cs="B Nazanin"/>
          <w:b/>
          <w:bCs/>
          <w:sz w:val="32"/>
          <w:szCs w:val="32"/>
          <w:rtl/>
          <w:lang w:bidi="fa-IR"/>
        </w:rPr>
      </w:pPr>
      <w:r w:rsidRPr="009A46A4">
        <w:rPr>
          <w:rFonts w:cs="B Nazanin" w:hint="cs"/>
          <w:b/>
          <w:bCs/>
          <w:sz w:val="32"/>
          <w:szCs w:val="32"/>
          <w:highlight w:val="yellow"/>
          <w:rtl/>
          <w:lang w:bidi="fa-IR"/>
        </w:rPr>
        <w:t>از این بخش به بعد به عهده کارشناسان و معاونین دانشکده‌ها است.</w:t>
      </w:r>
    </w:p>
    <w:p w:rsidR="00307B50" w:rsidRPr="004F6ABD" w:rsidRDefault="00307B50" w:rsidP="00307B50">
      <w:pPr>
        <w:bidi/>
        <w:jc w:val="center"/>
        <w:rPr>
          <w:rFonts w:cs="B Nazanin"/>
          <w:b/>
          <w:bCs/>
          <w:sz w:val="32"/>
          <w:szCs w:val="32"/>
          <w:rtl/>
          <w:lang w:bidi="fa-IR"/>
        </w:rPr>
      </w:pPr>
      <w:r>
        <w:rPr>
          <w:rFonts w:cs="B Nazanin" w:hint="cs"/>
          <w:b/>
          <w:bCs/>
          <w:sz w:val="32"/>
          <w:szCs w:val="32"/>
          <w:rtl/>
          <w:lang w:bidi="fa-IR"/>
        </w:rPr>
        <w:t xml:space="preserve">کارشناسان و معاونین محترم جهت تایید فرم، دقت فرمایید که سوالات فرم‌، پاسخ داده شده باشند درغیر اینصورت با عدم تایید فرم، فرم جهت اصلاح به کارپوشه عضو هیأت علمی بازمی‌گردد. </w:t>
      </w:r>
    </w:p>
    <w:p w:rsidR="001B3604" w:rsidRPr="008D4E5F" w:rsidRDefault="00EA093B" w:rsidP="004F6ABD">
      <w:pPr>
        <w:bidi/>
        <w:jc w:val="both"/>
        <w:rPr>
          <w:rFonts w:cs="B Nazanin"/>
          <w:sz w:val="28"/>
          <w:szCs w:val="28"/>
          <w:rtl/>
          <w:lang w:bidi="fa-IR"/>
        </w:rPr>
      </w:pPr>
      <w:r>
        <w:rPr>
          <w:rFonts w:cs="B Nazanin" w:hint="cs"/>
          <w:sz w:val="28"/>
          <w:szCs w:val="28"/>
          <w:rtl/>
          <w:lang w:bidi="fa-IR"/>
        </w:rPr>
        <w:t>9</w:t>
      </w:r>
      <w:r w:rsidR="005004E1" w:rsidRPr="008D4E5F">
        <w:rPr>
          <w:rFonts w:cs="B Nazanin" w:hint="cs"/>
          <w:sz w:val="28"/>
          <w:szCs w:val="28"/>
          <w:rtl/>
          <w:lang w:bidi="fa-IR"/>
        </w:rPr>
        <w:t xml:space="preserve">- در این مرحله کارشناس دانشکده فرم تکمیل شده را </w:t>
      </w:r>
      <w:r w:rsidR="003D101E" w:rsidRPr="008D4E5F">
        <w:rPr>
          <w:rFonts w:cs="B Nazanin" w:hint="cs"/>
          <w:sz w:val="28"/>
          <w:szCs w:val="28"/>
          <w:rtl/>
          <w:lang w:bidi="fa-IR"/>
        </w:rPr>
        <w:t>در کارپوشه خود</w:t>
      </w:r>
      <w:r w:rsidR="00202830" w:rsidRPr="008D4E5F">
        <w:rPr>
          <w:rFonts w:cs="B Nazanin" w:hint="cs"/>
          <w:sz w:val="28"/>
          <w:szCs w:val="28"/>
          <w:rtl/>
          <w:lang w:bidi="fa-IR"/>
        </w:rPr>
        <w:t xml:space="preserve"> </w:t>
      </w:r>
      <w:r w:rsidR="005004E1" w:rsidRPr="008D4E5F">
        <w:rPr>
          <w:rFonts w:cs="B Nazanin" w:hint="cs"/>
          <w:sz w:val="28"/>
          <w:szCs w:val="28"/>
          <w:rtl/>
          <w:lang w:bidi="fa-IR"/>
        </w:rPr>
        <w:t>ملاحظه می‌نماید و لازم است بعد از تایید</w:t>
      </w:r>
      <w:r w:rsidR="008777EE">
        <w:rPr>
          <w:rFonts w:cs="B Nazanin" w:hint="cs"/>
          <w:sz w:val="28"/>
          <w:szCs w:val="28"/>
          <w:rtl/>
          <w:lang w:bidi="fa-IR"/>
        </w:rPr>
        <w:t>،</w:t>
      </w:r>
      <w:r w:rsidR="005004E1" w:rsidRPr="008D4E5F">
        <w:rPr>
          <w:rFonts w:cs="B Nazanin" w:hint="cs"/>
          <w:sz w:val="28"/>
          <w:szCs w:val="28"/>
          <w:rtl/>
          <w:lang w:bidi="fa-IR"/>
        </w:rPr>
        <w:t xml:space="preserve"> آن را برای معاون پژوهش و فناوری دانشکده ارسال نماید.</w:t>
      </w:r>
      <w:r w:rsidR="007913EE" w:rsidRPr="008D4E5F">
        <w:rPr>
          <w:rFonts w:cs="B Nazanin" w:hint="cs"/>
          <w:sz w:val="28"/>
          <w:szCs w:val="28"/>
          <w:rtl/>
          <w:lang w:bidi="fa-IR"/>
        </w:rPr>
        <w:t xml:space="preserve"> برای تایید اول باید بخش ارسال و تایید مدارک استاد باز شود و فایل ارسالی (رزومه یا نکات لازم برای بروشور) ذخیره شود و اگر مشکلی نداشت در ویرایش فرم، خود فرم مشاهده شود. در نهایت تایید انجام شود.</w:t>
      </w:r>
    </w:p>
    <w:p w:rsidR="005004E1" w:rsidRPr="008D4E5F" w:rsidRDefault="00EA093B" w:rsidP="008777EE">
      <w:pPr>
        <w:bidi/>
        <w:jc w:val="both"/>
        <w:rPr>
          <w:rFonts w:cs="B Nazanin"/>
          <w:sz w:val="28"/>
          <w:szCs w:val="28"/>
          <w:rtl/>
          <w:lang w:bidi="fa-IR"/>
        </w:rPr>
      </w:pPr>
      <w:r>
        <w:rPr>
          <w:rFonts w:cs="B Nazanin" w:hint="cs"/>
          <w:sz w:val="28"/>
          <w:szCs w:val="28"/>
          <w:rtl/>
          <w:lang w:bidi="fa-IR"/>
        </w:rPr>
        <w:t>10</w:t>
      </w:r>
      <w:r w:rsidR="005004E1" w:rsidRPr="008D4E5F">
        <w:rPr>
          <w:rFonts w:cs="B Nazanin" w:hint="cs"/>
          <w:sz w:val="28"/>
          <w:szCs w:val="28"/>
          <w:rtl/>
          <w:lang w:bidi="fa-IR"/>
        </w:rPr>
        <w:t xml:space="preserve">- معاون پژوهش و فناوری دانشکده فرم را در کارپوشه خود بررسی می‌کند. قبل از این کار لازم است نقش خود را روی معاون تنظیم کرده باشد تا دسترسی برایش ایجاد شده باشد. </w:t>
      </w:r>
      <w:r w:rsidR="003D101E" w:rsidRPr="008D4E5F">
        <w:rPr>
          <w:rFonts w:cs="B Nazanin" w:hint="cs"/>
          <w:sz w:val="28"/>
          <w:szCs w:val="28"/>
          <w:rtl/>
          <w:lang w:bidi="fa-IR"/>
        </w:rPr>
        <w:t>بعد از بازکردن کارپوشه هم باز در یک نوار بالای پرونده ها باید از حالت همه، حالت معاون پژوهشی را انتخاب نمایند (این مساله برای کارشناسانی که اکانت استادی د</w:t>
      </w:r>
      <w:r w:rsidR="008777EE">
        <w:rPr>
          <w:rFonts w:cs="B Nazanin" w:hint="cs"/>
          <w:sz w:val="28"/>
          <w:szCs w:val="28"/>
          <w:rtl/>
          <w:lang w:bidi="fa-IR"/>
        </w:rPr>
        <w:t>ار</w:t>
      </w:r>
      <w:r w:rsidR="003D101E" w:rsidRPr="008D4E5F">
        <w:rPr>
          <w:rFonts w:cs="B Nazanin" w:hint="cs"/>
          <w:sz w:val="28"/>
          <w:szCs w:val="28"/>
          <w:rtl/>
          <w:lang w:bidi="fa-IR"/>
        </w:rPr>
        <w:t xml:space="preserve">ند هم صادق است). </w:t>
      </w:r>
      <w:r w:rsidR="005004E1" w:rsidRPr="008D4E5F">
        <w:rPr>
          <w:rFonts w:cs="B Nazanin" w:hint="cs"/>
          <w:sz w:val="28"/>
          <w:szCs w:val="28"/>
          <w:rtl/>
          <w:lang w:bidi="fa-IR"/>
        </w:rPr>
        <w:t>در نهایت پس از تایید، برای بررسی نهایی و تنظیم دستور پرداخت حق الحقیق، برنامه به معاونت پژوهشی انتقال می‌یابد.</w:t>
      </w:r>
    </w:p>
    <w:p w:rsidR="003D101E" w:rsidRPr="008D4E5F" w:rsidRDefault="003D101E" w:rsidP="003D101E">
      <w:pPr>
        <w:bidi/>
        <w:rPr>
          <w:rFonts w:cs="B Nazanin"/>
          <w:sz w:val="28"/>
          <w:szCs w:val="28"/>
          <w:rtl/>
          <w:lang w:bidi="fa-IR"/>
        </w:rPr>
      </w:pPr>
      <w:r w:rsidRPr="008D4E5F">
        <w:rPr>
          <w:rFonts w:cs="B Nazanin"/>
          <w:noProof/>
          <w:sz w:val="28"/>
          <w:szCs w:val="28"/>
        </w:rPr>
        <w:drawing>
          <wp:inline distT="0" distB="0" distL="0" distR="0" wp14:anchorId="36952E62" wp14:editId="14214151">
            <wp:extent cx="5943600" cy="3341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341370"/>
                    </a:xfrm>
                    <a:prstGeom prst="rect">
                      <a:avLst/>
                    </a:prstGeom>
                  </pic:spPr>
                </pic:pic>
              </a:graphicData>
            </a:graphic>
          </wp:inline>
        </w:drawing>
      </w:r>
    </w:p>
    <w:p w:rsidR="00B645CC" w:rsidRPr="008D4E5F" w:rsidRDefault="00B645CC" w:rsidP="00B645CC">
      <w:pPr>
        <w:bidi/>
        <w:rPr>
          <w:rFonts w:cs="B Nazanin"/>
          <w:sz w:val="28"/>
          <w:szCs w:val="28"/>
          <w:rtl/>
          <w:lang w:bidi="fa-IR"/>
        </w:rPr>
      </w:pPr>
      <w:r w:rsidRPr="008D4E5F">
        <w:rPr>
          <w:rFonts w:cs="B Nazanin" w:hint="cs"/>
          <w:sz w:val="28"/>
          <w:szCs w:val="28"/>
          <w:rtl/>
          <w:lang w:bidi="fa-IR"/>
        </w:rPr>
        <w:t>شکل: توضیح انتخاب کارپوشه‌های مختلف</w:t>
      </w:r>
    </w:p>
    <w:p w:rsidR="00B645CC" w:rsidRPr="008D4E5F" w:rsidRDefault="00B645CC" w:rsidP="00B645CC">
      <w:pPr>
        <w:bidi/>
        <w:rPr>
          <w:rFonts w:cs="B Nazanin"/>
          <w:sz w:val="28"/>
          <w:szCs w:val="28"/>
          <w:rtl/>
          <w:lang w:bidi="fa-IR"/>
        </w:rPr>
      </w:pPr>
    </w:p>
    <w:sectPr w:rsidR="00B645CC" w:rsidRPr="008D4E5F" w:rsidSect="00EA093B">
      <w:pgSz w:w="12240" w:h="15840"/>
      <w:pgMar w:top="568" w:right="144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A24FB"/>
    <w:multiLevelType w:val="hybridMultilevel"/>
    <w:tmpl w:val="6E809134"/>
    <w:lvl w:ilvl="0" w:tplc="D5A81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841"/>
    <w:rsid w:val="00024B58"/>
    <w:rsid w:val="000B7BF9"/>
    <w:rsid w:val="0012229D"/>
    <w:rsid w:val="0015577C"/>
    <w:rsid w:val="001B3604"/>
    <w:rsid w:val="001E06FA"/>
    <w:rsid w:val="001E2A98"/>
    <w:rsid w:val="00202830"/>
    <w:rsid w:val="00307B50"/>
    <w:rsid w:val="00312514"/>
    <w:rsid w:val="003B5CD2"/>
    <w:rsid w:val="003D101E"/>
    <w:rsid w:val="00400BB9"/>
    <w:rsid w:val="004E595F"/>
    <w:rsid w:val="004F4658"/>
    <w:rsid w:val="004F6ABD"/>
    <w:rsid w:val="005004E1"/>
    <w:rsid w:val="0056201C"/>
    <w:rsid w:val="006C7B5C"/>
    <w:rsid w:val="007913EE"/>
    <w:rsid w:val="007D490C"/>
    <w:rsid w:val="008777EE"/>
    <w:rsid w:val="008935E1"/>
    <w:rsid w:val="008D4E5F"/>
    <w:rsid w:val="00955ECC"/>
    <w:rsid w:val="009A46A4"/>
    <w:rsid w:val="009D7139"/>
    <w:rsid w:val="00A42960"/>
    <w:rsid w:val="00B3459E"/>
    <w:rsid w:val="00B645CC"/>
    <w:rsid w:val="00BC4E3E"/>
    <w:rsid w:val="00CD1841"/>
    <w:rsid w:val="00D7055F"/>
    <w:rsid w:val="00DA7C51"/>
    <w:rsid w:val="00E03573"/>
    <w:rsid w:val="00E2168F"/>
    <w:rsid w:val="00EA093B"/>
    <w:rsid w:val="00F31D5F"/>
    <w:rsid w:val="00FC1E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0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4E1"/>
    <w:rPr>
      <w:rFonts w:ascii="Tahoma" w:hAnsi="Tahoma" w:cs="Tahoma"/>
      <w:sz w:val="16"/>
      <w:szCs w:val="16"/>
    </w:rPr>
  </w:style>
  <w:style w:type="paragraph" w:styleId="ListParagraph">
    <w:name w:val="List Paragraph"/>
    <w:basedOn w:val="Normal"/>
    <w:uiPriority w:val="34"/>
    <w:qFormat/>
    <w:rsid w:val="001E06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0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4E1"/>
    <w:rPr>
      <w:rFonts w:ascii="Tahoma" w:hAnsi="Tahoma" w:cs="Tahoma"/>
      <w:sz w:val="16"/>
      <w:szCs w:val="16"/>
    </w:rPr>
  </w:style>
  <w:style w:type="paragraph" w:styleId="ListParagraph">
    <w:name w:val="List Paragraph"/>
    <w:basedOn w:val="Normal"/>
    <w:uiPriority w:val="34"/>
    <w:qFormat/>
    <w:rsid w:val="001E0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art</cp:lastModifiedBy>
  <cp:revision>2</cp:revision>
  <dcterms:created xsi:type="dcterms:W3CDTF">2022-12-31T09:54:00Z</dcterms:created>
  <dcterms:modified xsi:type="dcterms:W3CDTF">2022-12-31T09:54:00Z</dcterms:modified>
</cp:coreProperties>
</file>